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03A8" w14:textId="77777777" w:rsidR="0075081D" w:rsidRPr="00AB4574" w:rsidRDefault="0075081D" w:rsidP="0075081D">
      <w:pPr>
        <w:rPr>
          <w:i/>
          <w:iCs/>
        </w:rPr>
      </w:pPr>
      <w:r w:rsidRPr="00AB4574">
        <w:rPr>
          <w:i/>
          <w:iCs/>
        </w:rPr>
        <w:t>This job descriptions is intended as a guide rather than a template. It will give you a general idea of the demands and duties generally required by such a role but you will need to tailor it to ensure it meets the demands and needs of your role and the particular context in which you operate.</w:t>
      </w:r>
    </w:p>
    <w:p w14:paraId="0A95267E" w14:textId="77777777" w:rsidR="0075081D" w:rsidRDefault="0075081D" w:rsidP="0075081D">
      <w:pPr>
        <w:rPr>
          <w:b/>
          <w:bCs/>
        </w:rPr>
      </w:pPr>
    </w:p>
    <w:p w14:paraId="16F256D0" w14:textId="430ECEF8" w:rsidR="0075081D" w:rsidRPr="00D93757" w:rsidRDefault="0075081D" w:rsidP="0075081D">
      <w:pPr>
        <w:rPr>
          <w:b/>
          <w:bCs/>
        </w:rPr>
      </w:pPr>
      <w:r>
        <w:rPr>
          <w:b/>
          <w:bCs/>
        </w:rPr>
        <w:t>Role</w:t>
      </w:r>
      <w:r w:rsidRPr="00D93757">
        <w:rPr>
          <w:b/>
          <w:bCs/>
        </w:rPr>
        <w:t xml:space="preserve"> Description – Operations Manager</w:t>
      </w:r>
    </w:p>
    <w:p w14:paraId="69F93563" w14:textId="15B4D4C7" w:rsidR="0075081D" w:rsidRDefault="0075081D" w:rsidP="0075081D">
      <w:r w:rsidRPr="00D93757">
        <w:rPr>
          <w:b/>
          <w:bCs/>
        </w:rPr>
        <w:t>Responsible to:</w:t>
      </w:r>
      <w:r>
        <w:t xml:space="preserve"> &lt; e.g</w:t>
      </w:r>
      <w:r w:rsidR="00967210">
        <w:t>.</w:t>
      </w:r>
      <w:r>
        <w:t xml:space="preserve"> The Vicar&gt;</w:t>
      </w:r>
    </w:p>
    <w:p w14:paraId="18821047" w14:textId="77777777" w:rsidR="0075081D" w:rsidRDefault="0075081D" w:rsidP="0075081D">
      <w:r w:rsidRPr="00D93757">
        <w:rPr>
          <w:b/>
          <w:bCs/>
        </w:rPr>
        <w:t>Workplace:</w:t>
      </w:r>
      <w:r>
        <w:t xml:space="preserve"> &lt; location, name of church &gt;</w:t>
      </w:r>
    </w:p>
    <w:p w14:paraId="50B72A31" w14:textId="77777777" w:rsidR="0075081D" w:rsidRDefault="0075081D" w:rsidP="0075081D">
      <w:r w:rsidRPr="00D93757">
        <w:rPr>
          <w:b/>
          <w:bCs/>
        </w:rPr>
        <w:t>Hours of work:</w:t>
      </w:r>
      <w:r>
        <w:t xml:space="preserve"> &lt; full time&gt;</w:t>
      </w:r>
    </w:p>
    <w:p w14:paraId="1DDA6EB2" w14:textId="77777777" w:rsidR="0075081D" w:rsidRDefault="0075081D" w:rsidP="0075081D">
      <w:r w:rsidRPr="00D93757">
        <w:rPr>
          <w:b/>
          <w:bCs/>
        </w:rPr>
        <w:t>Salary:</w:t>
      </w:r>
      <w:r>
        <w:t xml:space="preserve"> &lt;salary or salary range&gt;</w:t>
      </w:r>
    </w:p>
    <w:p w14:paraId="5FD574C9" w14:textId="77777777" w:rsidR="0075081D" w:rsidRDefault="0075081D" w:rsidP="0075081D">
      <w:pPr>
        <w:rPr>
          <w:b/>
          <w:bCs/>
        </w:rPr>
      </w:pPr>
      <w:r>
        <w:rPr>
          <w:b/>
          <w:bCs/>
        </w:rPr>
        <w:t>Introduction</w:t>
      </w:r>
    </w:p>
    <w:p w14:paraId="1AEE1FDC" w14:textId="77777777" w:rsidR="0075081D" w:rsidRDefault="0075081D" w:rsidP="0075081D">
      <w:pPr>
        <w:rPr>
          <w:i/>
          <w:iCs/>
        </w:rPr>
      </w:pPr>
      <w:r w:rsidRPr="00D93757">
        <w:rPr>
          <w:i/>
          <w:iCs/>
        </w:rPr>
        <w:t xml:space="preserve">Include a few lines here about the church, the vision and </w:t>
      </w:r>
      <w:r>
        <w:rPr>
          <w:i/>
          <w:iCs/>
        </w:rPr>
        <w:t xml:space="preserve">something of the </w:t>
      </w:r>
      <w:r w:rsidRPr="00D93757">
        <w:rPr>
          <w:i/>
          <w:iCs/>
        </w:rPr>
        <w:t xml:space="preserve">context in which this role sits.  A few lines to </w:t>
      </w:r>
      <w:r>
        <w:rPr>
          <w:i/>
          <w:iCs/>
        </w:rPr>
        <w:t>encourage</w:t>
      </w:r>
      <w:r w:rsidRPr="00D93757">
        <w:rPr>
          <w:i/>
          <w:iCs/>
        </w:rPr>
        <w:t xml:space="preserve"> people to come and join your team and be part of your</w:t>
      </w:r>
      <w:r>
        <w:rPr>
          <w:i/>
          <w:iCs/>
        </w:rPr>
        <w:t xml:space="preserve"> church’s story and</w:t>
      </w:r>
      <w:r w:rsidRPr="00D93757">
        <w:rPr>
          <w:i/>
          <w:iCs/>
        </w:rPr>
        <w:t xml:space="preserve"> vision.</w:t>
      </w:r>
    </w:p>
    <w:p w14:paraId="3C48F06C" w14:textId="77777777" w:rsidR="0075081D" w:rsidRPr="00D93757" w:rsidRDefault="0075081D" w:rsidP="0075081D">
      <w:pPr>
        <w:rPr>
          <w:b/>
          <w:bCs/>
          <w:i/>
          <w:iCs/>
        </w:rPr>
      </w:pPr>
      <w:bookmarkStart w:id="0" w:name="_Hlk70507592"/>
      <w:r>
        <w:rPr>
          <w:i/>
          <w:iCs/>
        </w:rPr>
        <w:t xml:space="preserve">In addition to written text how about incorporating a few photos or an introductory video that will give people a better idea of the look and feel of your church? </w:t>
      </w:r>
    </w:p>
    <w:bookmarkEnd w:id="0"/>
    <w:p w14:paraId="553C2D3C" w14:textId="77777777" w:rsidR="0075081D" w:rsidRDefault="0075081D" w:rsidP="0075081D">
      <w:pPr>
        <w:rPr>
          <w:b/>
          <w:bCs/>
        </w:rPr>
      </w:pPr>
      <w:r>
        <w:rPr>
          <w:b/>
          <w:bCs/>
        </w:rPr>
        <w:t>Objective/Main Purpose</w:t>
      </w:r>
    </w:p>
    <w:p w14:paraId="00A03403" w14:textId="77777777" w:rsidR="0075081D" w:rsidRDefault="0075081D" w:rsidP="0075081D">
      <w:r>
        <w:t>To lead the Operations Team to deliver the day-to-day operation of St X, thus supporting the delivery of the St X’s Vision and strategy/mission action plan.</w:t>
      </w:r>
    </w:p>
    <w:p w14:paraId="1CF80912" w14:textId="77777777" w:rsidR="0075081D" w:rsidRPr="00AB4574" w:rsidRDefault="0075081D" w:rsidP="0075081D">
      <w:pPr>
        <w:rPr>
          <w:b/>
          <w:bCs/>
        </w:rPr>
      </w:pPr>
      <w:r w:rsidRPr="00AB4574">
        <w:rPr>
          <w:b/>
          <w:bCs/>
        </w:rPr>
        <w:t>Duties and Responsibilities:</w:t>
      </w:r>
    </w:p>
    <w:p w14:paraId="7280B0EF" w14:textId="77777777" w:rsidR="0075081D" w:rsidRPr="00287610" w:rsidRDefault="0075081D" w:rsidP="0075081D">
      <w:pPr>
        <w:rPr>
          <w:b/>
          <w:bCs/>
        </w:rPr>
      </w:pPr>
      <w:r w:rsidRPr="00287610">
        <w:rPr>
          <w:b/>
          <w:bCs/>
        </w:rPr>
        <w:t>Management:</w:t>
      </w:r>
    </w:p>
    <w:p w14:paraId="4E10AB69" w14:textId="77777777" w:rsidR="0075081D" w:rsidRDefault="0075081D" w:rsidP="0075081D">
      <w:pPr>
        <w:pStyle w:val="ListParagraph"/>
        <w:numPr>
          <w:ilvl w:val="0"/>
          <w:numId w:val="1"/>
        </w:numPr>
      </w:pPr>
      <w:r>
        <w:t>Lead and line manage the Operations team (staff and volunteers)</w:t>
      </w:r>
    </w:p>
    <w:p w14:paraId="708CB0A3" w14:textId="77777777" w:rsidR="0075081D" w:rsidRDefault="0075081D" w:rsidP="0075081D">
      <w:pPr>
        <w:pStyle w:val="ListParagraph"/>
        <w:numPr>
          <w:ilvl w:val="0"/>
          <w:numId w:val="1"/>
        </w:numPr>
      </w:pPr>
      <w:r>
        <w:t>Manage the day-to-day operations of St X, as directed by the Vicar and according to the values, standards, and budgets of the PCC.</w:t>
      </w:r>
    </w:p>
    <w:p w14:paraId="606140B8" w14:textId="77777777" w:rsidR="0075081D" w:rsidRDefault="0075081D" w:rsidP="0075081D">
      <w:pPr>
        <w:pStyle w:val="ListParagraph"/>
        <w:numPr>
          <w:ilvl w:val="0"/>
          <w:numId w:val="1"/>
        </w:numPr>
      </w:pPr>
      <w:r>
        <w:t>Oversee the smooth running and efficient running of the church office and other administrative resources.</w:t>
      </w:r>
    </w:p>
    <w:p w14:paraId="0DFCB514" w14:textId="77777777" w:rsidR="0075081D" w:rsidRDefault="0075081D" w:rsidP="0075081D">
      <w:pPr>
        <w:pStyle w:val="ListParagraph"/>
        <w:numPr>
          <w:ilvl w:val="0"/>
          <w:numId w:val="1"/>
        </w:numPr>
      </w:pPr>
      <w:r>
        <w:t xml:space="preserve">Support the Vicar and PCC by ensuring correct governance protocols and administrative processes and practices are in place.  </w:t>
      </w:r>
    </w:p>
    <w:p w14:paraId="32BB78C3" w14:textId="749C3DDB" w:rsidR="0075081D" w:rsidRDefault="0075081D" w:rsidP="0075081D">
      <w:pPr>
        <w:pStyle w:val="ListParagraph"/>
        <w:numPr>
          <w:ilvl w:val="0"/>
          <w:numId w:val="1"/>
        </w:numPr>
      </w:pPr>
      <w:r>
        <w:t>Oversee the development of management information systems and computer systems.</w:t>
      </w:r>
    </w:p>
    <w:p w14:paraId="28FDE2A3" w14:textId="60B36AA8" w:rsidR="001D3CBE" w:rsidRDefault="001D3CBE" w:rsidP="0075081D">
      <w:pPr>
        <w:pStyle w:val="ListParagraph"/>
        <w:numPr>
          <w:ilvl w:val="0"/>
          <w:numId w:val="1"/>
        </w:numPr>
      </w:pPr>
      <w:r>
        <w:t>Ensure correct reporting is in place for external agencies (e.g., Church of England, Charity Commission, Companies House).</w:t>
      </w:r>
    </w:p>
    <w:p w14:paraId="5D14A907" w14:textId="77777777" w:rsidR="0075081D" w:rsidRPr="00287610" w:rsidRDefault="0075081D" w:rsidP="0075081D">
      <w:pPr>
        <w:rPr>
          <w:b/>
          <w:bCs/>
        </w:rPr>
      </w:pPr>
      <w:r w:rsidRPr="00287610">
        <w:rPr>
          <w:b/>
          <w:bCs/>
        </w:rPr>
        <w:t>HR</w:t>
      </w:r>
    </w:p>
    <w:p w14:paraId="7CA569B9" w14:textId="77777777" w:rsidR="0075081D" w:rsidRDefault="0075081D" w:rsidP="0075081D">
      <w:pPr>
        <w:pStyle w:val="ListParagraph"/>
        <w:numPr>
          <w:ilvl w:val="0"/>
          <w:numId w:val="2"/>
        </w:numPr>
      </w:pPr>
      <w:r>
        <w:t>Implement Safer Recruitment process to ensure effective hiring of staff and volunteers</w:t>
      </w:r>
    </w:p>
    <w:p w14:paraId="70D5EBE5" w14:textId="77777777" w:rsidR="0075081D" w:rsidRDefault="0075081D" w:rsidP="0075081D">
      <w:pPr>
        <w:pStyle w:val="ListParagraph"/>
        <w:numPr>
          <w:ilvl w:val="0"/>
          <w:numId w:val="2"/>
        </w:numPr>
      </w:pPr>
      <w:r>
        <w:t>Maintain accurate personal records for staff as appropriate and according to GDPR guidelines</w:t>
      </w:r>
    </w:p>
    <w:p w14:paraId="59C79C9D" w14:textId="77777777" w:rsidR="0075081D" w:rsidRDefault="0075081D" w:rsidP="0075081D">
      <w:pPr>
        <w:pStyle w:val="ListParagraph"/>
        <w:numPr>
          <w:ilvl w:val="0"/>
          <w:numId w:val="2"/>
        </w:numPr>
      </w:pPr>
      <w:r>
        <w:t>Oversee learning and development for all staff as necessary to include compliance training. E.g. Health and Safety; GDPR</w:t>
      </w:r>
    </w:p>
    <w:p w14:paraId="59D00694" w14:textId="77777777" w:rsidR="0075081D" w:rsidRDefault="0075081D" w:rsidP="0075081D">
      <w:pPr>
        <w:pStyle w:val="ListParagraph"/>
        <w:numPr>
          <w:ilvl w:val="0"/>
          <w:numId w:val="2"/>
        </w:numPr>
      </w:pPr>
      <w:r>
        <w:t xml:space="preserve">Ensure all staff have regular Performance and Development Reviews (PDR) and personal objectives to deliver the vision and strategy of the church. </w:t>
      </w:r>
    </w:p>
    <w:p w14:paraId="1C9949EA" w14:textId="5E0FA890" w:rsidR="0075081D" w:rsidRDefault="0075081D" w:rsidP="0075081D">
      <w:pPr>
        <w:pStyle w:val="ListParagraph"/>
        <w:numPr>
          <w:ilvl w:val="0"/>
          <w:numId w:val="2"/>
        </w:numPr>
      </w:pPr>
      <w:r>
        <w:lastRenderedPageBreak/>
        <w:t>Create and sustain a positive working environment that embodies the culture and values of St X.</w:t>
      </w:r>
    </w:p>
    <w:p w14:paraId="19C28DFB" w14:textId="406F7874" w:rsidR="001D3CBE" w:rsidRDefault="001D3CBE" w:rsidP="0075081D">
      <w:pPr>
        <w:pStyle w:val="ListParagraph"/>
        <w:numPr>
          <w:ilvl w:val="0"/>
          <w:numId w:val="2"/>
        </w:numPr>
      </w:pPr>
      <w:r>
        <w:t>Ensure Volunteer agreements and safeguarding requirements are kept up to date.</w:t>
      </w:r>
    </w:p>
    <w:p w14:paraId="3FB549EF" w14:textId="77777777" w:rsidR="0075081D" w:rsidRPr="00453678" w:rsidRDefault="0075081D" w:rsidP="0075081D">
      <w:pPr>
        <w:rPr>
          <w:b/>
          <w:bCs/>
        </w:rPr>
      </w:pPr>
      <w:r w:rsidRPr="00453678">
        <w:rPr>
          <w:b/>
          <w:bCs/>
        </w:rPr>
        <w:t>Finance</w:t>
      </w:r>
    </w:p>
    <w:p w14:paraId="28E22AF2" w14:textId="77777777" w:rsidR="0075081D" w:rsidRDefault="0075081D" w:rsidP="0075081D">
      <w:pPr>
        <w:pStyle w:val="ListParagraph"/>
        <w:numPr>
          <w:ilvl w:val="0"/>
          <w:numId w:val="3"/>
        </w:numPr>
      </w:pPr>
      <w:r>
        <w:t>Work with the Treasurer and finance team to ensure timely and accurate financial reporting systems for the benefit of the PCC and the delivery and reporting of the annual accounts.</w:t>
      </w:r>
    </w:p>
    <w:p w14:paraId="07964695" w14:textId="77777777" w:rsidR="0075081D" w:rsidRDefault="0075081D" w:rsidP="0075081D">
      <w:pPr>
        <w:pStyle w:val="ListParagraph"/>
        <w:numPr>
          <w:ilvl w:val="0"/>
          <w:numId w:val="3"/>
        </w:numPr>
      </w:pPr>
      <w:r>
        <w:t>Work with the Vicar and budget holders to set and maintain budgets.</w:t>
      </w:r>
    </w:p>
    <w:p w14:paraId="2B1E6C3D" w14:textId="77777777" w:rsidR="0075081D" w:rsidRDefault="0075081D" w:rsidP="0075081D">
      <w:pPr>
        <w:pStyle w:val="ListParagraph"/>
        <w:numPr>
          <w:ilvl w:val="0"/>
          <w:numId w:val="3"/>
        </w:numPr>
      </w:pPr>
      <w:r>
        <w:t xml:space="preserve">Support the Treasurer/bookkeeper as needed to deliver regular, accurate financial updates as required by the Vicar/PCC. </w:t>
      </w:r>
    </w:p>
    <w:p w14:paraId="492B3D25" w14:textId="77777777" w:rsidR="0075081D" w:rsidRPr="00453678" w:rsidRDefault="0075081D" w:rsidP="0075081D">
      <w:pPr>
        <w:rPr>
          <w:b/>
          <w:bCs/>
        </w:rPr>
      </w:pPr>
      <w:r w:rsidRPr="00453678">
        <w:rPr>
          <w:b/>
          <w:bCs/>
        </w:rPr>
        <w:t>Buildings</w:t>
      </w:r>
    </w:p>
    <w:p w14:paraId="1AD59E3E" w14:textId="77777777" w:rsidR="0075081D" w:rsidRDefault="0075081D" w:rsidP="0075081D">
      <w:pPr>
        <w:pStyle w:val="ListParagraph"/>
        <w:numPr>
          <w:ilvl w:val="0"/>
          <w:numId w:val="4"/>
        </w:numPr>
      </w:pPr>
      <w:r>
        <w:t>Oversee the use and maintenance of all church buildings as a resource for the church, including clergy accommodation.</w:t>
      </w:r>
    </w:p>
    <w:p w14:paraId="10247649" w14:textId="5830D48C" w:rsidR="0075081D" w:rsidRDefault="0075081D" w:rsidP="0075081D">
      <w:pPr>
        <w:pStyle w:val="ListParagraph"/>
        <w:numPr>
          <w:ilvl w:val="0"/>
          <w:numId w:val="4"/>
        </w:numPr>
      </w:pPr>
      <w:r>
        <w:t>Ensure correct policies and procedures, applicable to the use of church premises (</w:t>
      </w:r>
      <w:proofErr w:type="spellStart"/>
      <w:r>
        <w:t>eg.</w:t>
      </w:r>
      <w:proofErr w:type="spellEnd"/>
      <w:r>
        <w:t xml:space="preserve"> Insurance policies; tenancy agreements; health and safety</w:t>
      </w:r>
      <w:r w:rsidR="001D3CBE">
        <w:t xml:space="preserve"> (including risk assessments)</w:t>
      </w:r>
      <w:r>
        <w:t>; safeguarding; GDPR and food hygiene) are in place to and comply with current legislation and good practice.</w:t>
      </w:r>
    </w:p>
    <w:p w14:paraId="61DA861D" w14:textId="3C45AB8E" w:rsidR="0075081D" w:rsidRDefault="0075081D" w:rsidP="0075081D">
      <w:pPr>
        <w:pStyle w:val="ListParagraph"/>
        <w:numPr>
          <w:ilvl w:val="0"/>
          <w:numId w:val="4"/>
        </w:numPr>
      </w:pPr>
      <w:r>
        <w:t>Meet regularly with users of the building</w:t>
      </w:r>
      <w:r w:rsidR="001D3CBE">
        <w:t>(s)</w:t>
      </w:r>
      <w:r>
        <w:t xml:space="preserve"> to ascertain needs and check that they are following correct procedure and caring appropriately for the building.</w:t>
      </w:r>
    </w:p>
    <w:p w14:paraId="74C9856B" w14:textId="71DF6F95" w:rsidR="001D3CBE" w:rsidRDefault="001D3CBE" w:rsidP="001D3CBE">
      <w:r>
        <w:t>Communications and Events</w:t>
      </w:r>
    </w:p>
    <w:p w14:paraId="23C88CCF" w14:textId="5F277E16" w:rsidR="001D3CBE" w:rsidRDefault="001D3CBE" w:rsidP="001D3CBE">
      <w:pPr>
        <w:pStyle w:val="ListParagraph"/>
        <w:numPr>
          <w:ilvl w:val="0"/>
          <w:numId w:val="7"/>
        </w:numPr>
      </w:pPr>
      <w:r>
        <w:t>Work with the Vicar to establish and deliver a communication strategy</w:t>
      </w:r>
    </w:p>
    <w:p w14:paraId="4C93533C" w14:textId="63C42DFB" w:rsidR="001D3CBE" w:rsidRDefault="001D3CBE" w:rsidP="001D3CBE">
      <w:pPr>
        <w:pStyle w:val="ListParagraph"/>
        <w:numPr>
          <w:ilvl w:val="0"/>
          <w:numId w:val="7"/>
        </w:numPr>
      </w:pPr>
      <w:r>
        <w:t>Work with the Vicar to run events and ensure the safety of all guests.</w:t>
      </w:r>
    </w:p>
    <w:p w14:paraId="1757FE33" w14:textId="77777777" w:rsidR="0075081D" w:rsidRPr="00FD20CF" w:rsidRDefault="0075081D" w:rsidP="0075081D">
      <w:pPr>
        <w:rPr>
          <w:b/>
          <w:bCs/>
        </w:rPr>
      </w:pPr>
      <w:r w:rsidRPr="00FD20CF">
        <w:rPr>
          <w:b/>
          <w:bCs/>
        </w:rPr>
        <w:t>General</w:t>
      </w:r>
    </w:p>
    <w:p w14:paraId="25BFA114" w14:textId="77777777" w:rsidR="0075081D" w:rsidRDefault="0075081D" w:rsidP="0075081D">
      <w:pPr>
        <w:pStyle w:val="ListParagraph"/>
        <w:numPr>
          <w:ilvl w:val="0"/>
          <w:numId w:val="5"/>
        </w:numPr>
      </w:pPr>
      <w:r>
        <w:t>Attend and contribute to the weekly staff meeting/prayer meeting.</w:t>
      </w:r>
    </w:p>
    <w:p w14:paraId="439338BC" w14:textId="77777777" w:rsidR="0075081D" w:rsidRDefault="0075081D" w:rsidP="0075081D">
      <w:pPr>
        <w:pStyle w:val="ListParagraph"/>
        <w:numPr>
          <w:ilvl w:val="0"/>
          <w:numId w:val="5"/>
        </w:numPr>
      </w:pPr>
      <w:r>
        <w:t>Offer general assistance as needed in busy periods of the life of the church.</w:t>
      </w:r>
    </w:p>
    <w:p w14:paraId="01F44E2E" w14:textId="77777777" w:rsidR="0075081D" w:rsidRDefault="0075081D" w:rsidP="0075081D">
      <w:pPr>
        <w:pStyle w:val="ListParagraph"/>
        <w:numPr>
          <w:ilvl w:val="0"/>
          <w:numId w:val="5"/>
        </w:numPr>
      </w:pPr>
      <w:r>
        <w:t>Welcome and assist as needed visitors to the church, offering prayer as needed.</w:t>
      </w:r>
    </w:p>
    <w:p w14:paraId="1467F1F0" w14:textId="77777777" w:rsidR="0075081D" w:rsidRDefault="0075081D" w:rsidP="0075081D">
      <w:pPr>
        <w:pStyle w:val="ListParagraph"/>
        <w:numPr>
          <w:ilvl w:val="0"/>
          <w:numId w:val="5"/>
        </w:numPr>
      </w:pPr>
      <w:r>
        <w:t>Undertake any other duties that may reasonably be required by the postholder.</w:t>
      </w:r>
    </w:p>
    <w:p w14:paraId="72B932A5" w14:textId="77777777" w:rsidR="0075081D" w:rsidRDefault="0075081D" w:rsidP="0075081D"/>
    <w:p w14:paraId="45D8C619" w14:textId="77777777" w:rsidR="0075081D" w:rsidRPr="00FD20CF" w:rsidRDefault="0075081D" w:rsidP="0075081D">
      <w:pPr>
        <w:rPr>
          <w:b/>
          <w:bCs/>
        </w:rPr>
      </w:pPr>
      <w:r w:rsidRPr="00FD20CF">
        <w:rPr>
          <w:b/>
          <w:bCs/>
        </w:rPr>
        <w:t>Person Specification</w:t>
      </w:r>
    </w:p>
    <w:p w14:paraId="28348520" w14:textId="77777777" w:rsidR="0075081D" w:rsidRPr="00FD20CF" w:rsidRDefault="0075081D" w:rsidP="0075081D">
      <w:pPr>
        <w:rPr>
          <w:i/>
          <w:iCs/>
        </w:rPr>
      </w:pPr>
      <w:r w:rsidRPr="00FD20CF">
        <w:rPr>
          <w:i/>
          <w:iCs/>
        </w:rPr>
        <w:t xml:space="preserve">(The person specification indicates the skills and experience you would like to see in the successful candidate. You can indicate whether these are essential or desirable. If </w:t>
      </w:r>
      <w:r>
        <w:rPr>
          <w:i/>
          <w:iCs/>
        </w:rPr>
        <w:t>‘</w:t>
      </w:r>
      <w:r w:rsidRPr="00FD20CF">
        <w:rPr>
          <w:i/>
          <w:iCs/>
        </w:rPr>
        <w:t>desirable</w:t>
      </w:r>
      <w:r>
        <w:rPr>
          <w:i/>
          <w:iCs/>
        </w:rPr>
        <w:t>’</w:t>
      </w:r>
      <w:r w:rsidRPr="00FD20CF">
        <w:rPr>
          <w:i/>
          <w:iCs/>
        </w:rPr>
        <w:t xml:space="preserve"> these are likely to be skills that are trainable or could be developed but may not be </w:t>
      </w:r>
      <w:r>
        <w:rPr>
          <w:i/>
          <w:iCs/>
        </w:rPr>
        <w:t>apparent</w:t>
      </w:r>
      <w:r w:rsidRPr="00FD20CF">
        <w:rPr>
          <w:i/>
          <w:iCs/>
        </w:rPr>
        <w:t xml:space="preserve"> on </w:t>
      </w:r>
      <w:r>
        <w:rPr>
          <w:i/>
          <w:iCs/>
        </w:rPr>
        <w:t>Day One</w:t>
      </w:r>
      <w:r w:rsidRPr="00FD20CF">
        <w:rPr>
          <w:i/>
          <w:iCs/>
        </w:rPr>
        <w:t>.</w:t>
      </w:r>
    </w:p>
    <w:p w14:paraId="01E3E084" w14:textId="77777777" w:rsidR="0075081D" w:rsidRPr="00FD20CF" w:rsidRDefault="0075081D" w:rsidP="0075081D">
      <w:pPr>
        <w:rPr>
          <w:i/>
          <w:iCs/>
        </w:rPr>
      </w:pPr>
      <w:r w:rsidRPr="00FD20CF">
        <w:rPr>
          <w:i/>
          <w:iCs/>
        </w:rPr>
        <w:t xml:space="preserve">This is not an exhaustive </w:t>
      </w:r>
      <w:r>
        <w:rPr>
          <w:i/>
          <w:iCs/>
        </w:rPr>
        <w:t>Persons Specification</w:t>
      </w:r>
      <w:r w:rsidRPr="00FD20CF">
        <w:rPr>
          <w:i/>
          <w:iCs/>
        </w:rPr>
        <w:t xml:space="preserve"> and you </w:t>
      </w:r>
      <w:r>
        <w:rPr>
          <w:i/>
          <w:iCs/>
        </w:rPr>
        <w:t>should</w:t>
      </w:r>
      <w:r w:rsidRPr="00FD20CF">
        <w:rPr>
          <w:i/>
          <w:iCs/>
        </w:rPr>
        <w:t xml:space="preserve"> tailor this to </w:t>
      </w:r>
      <w:r>
        <w:rPr>
          <w:i/>
          <w:iCs/>
        </w:rPr>
        <w:t>the needs and demands of your</w:t>
      </w:r>
      <w:r w:rsidRPr="00FD20CF">
        <w:rPr>
          <w:i/>
          <w:iCs/>
        </w:rPr>
        <w:t xml:space="preserve"> job specification.)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075"/>
      </w:tblGrid>
      <w:tr w:rsidR="0075081D" w14:paraId="03566009" w14:textId="77777777" w:rsidTr="009340AF">
        <w:tc>
          <w:tcPr>
            <w:tcW w:w="4673" w:type="dxa"/>
          </w:tcPr>
          <w:p w14:paraId="1E28CACC" w14:textId="77777777" w:rsidR="0075081D" w:rsidRPr="00A72968" w:rsidRDefault="0075081D" w:rsidP="009340AF">
            <w:pPr>
              <w:rPr>
                <w:b/>
                <w:bCs/>
              </w:rPr>
            </w:pPr>
            <w:r w:rsidRPr="00A72968">
              <w:rPr>
                <w:b/>
                <w:bCs/>
              </w:rPr>
              <w:t>Skills and experience</w:t>
            </w:r>
          </w:p>
        </w:tc>
        <w:tc>
          <w:tcPr>
            <w:tcW w:w="2268" w:type="dxa"/>
          </w:tcPr>
          <w:p w14:paraId="1DF8B959" w14:textId="77777777" w:rsidR="0075081D" w:rsidRDefault="0075081D" w:rsidP="009340AF">
            <w:r>
              <w:t>Essential</w:t>
            </w:r>
          </w:p>
        </w:tc>
        <w:tc>
          <w:tcPr>
            <w:tcW w:w="2075" w:type="dxa"/>
          </w:tcPr>
          <w:p w14:paraId="69EB4F84" w14:textId="77777777" w:rsidR="0075081D" w:rsidRDefault="0075081D" w:rsidP="009340AF">
            <w:r>
              <w:t>Desirable</w:t>
            </w:r>
          </w:p>
        </w:tc>
      </w:tr>
      <w:tr w:rsidR="0075081D" w14:paraId="7F0B66C6" w14:textId="77777777" w:rsidTr="009340AF">
        <w:tc>
          <w:tcPr>
            <w:tcW w:w="4673" w:type="dxa"/>
          </w:tcPr>
          <w:p w14:paraId="23AEEE05" w14:textId="77777777" w:rsidR="0075081D" w:rsidRDefault="0075081D" w:rsidP="009340AF">
            <w:r>
              <w:t>Previous experience of working in a busy office environment.</w:t>
            </w:r>
          </w:p>
        </w:tc>
        <w:tc>
          <w:tcPr>
            <w:tcW w:w="2268" w:type="dxa"/>
          </w:tcPr>
          <w:p w14:paraId="08EE0ADD" w14:textId="77777777" w:rsidR="0075081D" w:rsidRDefault="0075081D" w:rsidP="009340AF"/>
        </w:tc>
        <w:tc>
          <w:tcPr>
            <w:tcW w:w="2075" w:type="dxa"/>
          </w:tcPr>
          <w:p w14:paraId="2F2379FB" w14:textId="77777777" w:rsidR="0075081D" w:rsidRDefault="0075081D" w:rsidP="009340AF">
            <w:r>
              <w:t xml:space="preserve"> X</w:t>
            </w:r>
          </w:p>
        </w:tc>
      </w:tr>
      <w:tr w:rsidR="0075081D" w14:paraId="34E5E5A3" w14:textId="77777777" w:rsidTr="009340AF">
        <w:tc>
          <w:tcPr>
            <w:tcW w:w="4673" w:type="dxa"/>
          </w:tcPr>
          <w:p w14:paraId="7372BCE7" w14:textId="77777777" w:rsidR="0075081D" w:rsidRDefault="0075081D" w:rsidP="009340AF">
            <w:r>
              <w:t>Ability to establish strong working relationships with a diverse team, and manage both employed staff and volunteers</w:t>
            </w:r>
          </w:p>
        </w:tc>
        <w:tc>
          <w:tcPr>
            <w:tcW w:w="2268" w:type="dxa"/>
          </w:tcPr>
          <w:p w14:paraId="13C5D73E" w14:textId="77777777" w:rsidR="0075081D" w:rsidRDefault="0075081D" w:rsidP="009340AF">
            <w:r>
              <w:t>X</w:t>
            </w:r>
          </w:p>
        </w:tc>
        <w:tc>
          <w:tcPr>
            <w:tcW w:w="2075" w:type="dxa"/>
          </w:tcPr>
          <w:p w14:paraId="27DF199A" w14:textId="77777777" w:rsidR="0075081D" w:rsidRDefault="0075081D" w:rsidP="009340AF"/>
        </w:tc>
      </w:tr>
      <w:tr w:rsidR="0075081D" w14:paraId="5E743141" w14:textId="77777777" w:rsidTr="009340AF">
        <w:tc>
          <w:tcPr>
            <w:tcW w:w="4673" w:type="dxa"/>
          </w:tcPr>
          <w:p w14:paraId="72A77CFF" w14:textId="77777777" w:rsidR="0075081D" w:rsidRDefault="0075081D" w:rsidP="009340AF">
            <w:r>
              <w:lastRenderedPageBreak/>
              <w:t>Highly organised with good time management and the ability to multitask</w:t>
            </w:r>
          </w:p>
        </w:tc>
        <w:tc>
          <w:tcPr>
            <w:tcW w:w="2268" w:type="dxa"/>
          </w:tcPr>
          <w:p w14:paraId="1E733A3A" w14:textId="77777777" w:rsidR="0075081D" w:rsidRDefault="0075081D" w:rsidP="009340AF">
            <w:r>
              <w:t>X</w:t>
            </w:r>
          </w:p>
        </w:tc>
        <w:tc>
          <w:tcPr>
            <w:tcW w:w="2075" w:type="dxa"/>
          </w:tcPr>
          <w:p w14:paraId="458D72A6" w14:textId="77777777" w:rsidR="0075081D" w:rsidRDefault="0075081D" w:rsidP="009340AF"/>
        </w:tc>
      </w:tr>
      <w:tr w:rsidR="0075081D" w14:paraId="0D7A53E4" w14:textId="77777777" w:rsidTr="009340AF">
        <w:tc>
          <w:tcPr>
            <w:tcW w:w="4673" w:type="dxa"/>
          </w:tcPr>
          <w:p w14:paraId="2A927A7C" w14:textId="77777777" w:rsidR="0075081D" w:rsidRDefault="0075081D" w:rsidP="009340AF">
            <w:r>
              <w:t>Previous line management responsibility and proven experience of managing others.</w:t>
            </w:r>
          </w:p>
          <w:p w14:paraId="5071A1CA" w14:textId="77777777" w:rsidR="0075081D" w:rsidRDefault="0075081D" w:rsidP="009340AF"/>
        </w:tc>
        <w:tc>
          <w:tcPr>
            <w:tcW w:w="2268" w:type="dxa"/>
          </w:tcPr>
          <w:p w14:paraId="3258ABCF" w14:textId="77777777" w:rsidR="0075081D" w:rsidRDefault="0075081D" w:rsidP="009340AF">
            <w:r>
              <w:t>X</w:t>
            </w:r>
          </w:p>
        </w:tc>
        <w:tc>
          <w:tcPr>
            <w:tcW w:w="2075" w:type="dxa"/>
          </w:tcPr>
          <w:p w14:paraId="0EC3ED7B" w14:textId="77777777" w:rsidR="0075081D" w:rsidRDefault="0075081D" w:rsidP="009340AF"/>
        </w:tc>
      </w:tr>
      <w:tr w:rsidR="0075081D" w14:paraId="2BE1B9F1" w14:textId="77777777" w:rsidTr="009340AF">
        <w:tc>
          <w:tcPr>
            <w:tcW w:w="4673" w:type="dxa"/>
          </w:tcPr>
          <w:p w14:paraId="28F0FAE4" w14:textId="77777777" w:rsidR="0075081D" w:rsidRDefault="0075081D" w:rsidP="009340AF">
            <w:r>
              <w:t>Good team player and delegator</w:t>
            </w:r>
          </w:p>
        </w:tc>
        <w:tc>
          <w:tcPr>
            <w:tcW w:w="2268" w:type="dxa"/>
          </w:tcPr>
          <w:p w14:paraId="3FD5C4FC" w14:textId="77777777" w:rsidR="0075081D" w:rsidRDefault="0075081D" w:rsidP="009340AF">
            <w:r>
              <w:t>X</w:t>
            </w:r>
          </w:p>
        </w:tc>
        <w:tc>
          <w:tcPr>
            <w:tcW w:w="2075" w:type="dxa"/>
          </w:tcPr>
          <w:p w14:paraId="06F2CE51" w14:textId="77777777" w:rsidR="0075081D" w:rsidRDefault="0075081D" w:rsidP="009340AF"/>
        </w:tc>
      </w:tr>
      <w:tr w:rsidR="0075081D" w14:paraId="79D5CA7D" w14:textId="77777777" w:rsidTr="009340AF">
        <w:tc>
          <w:tcPr>
            <w:tcW w:w="4673" w:type="dxa"/>
          </w:tcPr>
          <w:p w14:paraId="0DA71517" w14:textId="3C616A43" w:rsidR="0075081D" w:rsidRDefault="0075081D" w:rsidP="009340AF">
            <w:r>
              <w:t xml:space="preserve">Experience of successfully overseeing and </w:t>
            </w:r>
            <w:r w:rsidR="00735AB0">
              <w:t>implementing complex</w:t>
            </w:r>
            <w:r>
              <w:t xml:space="preserve"> projects</w:t>
            </w:r>
          </w:p>
        </w:tc>
        <w:tc>
          <w:tcPr>
            <w:tcW w:w="2268" w:type="dxa"/>
          </w:tcPr>
          <w:p w14:paraId="5DE0D238" w14:textId="77777777" w:rsidR="0075081D" w:rsidRDefault="0075081D" w:rsidP="009340AF">
            <w:r>
              <w:t>X</w:t>
            </w:r>
          </w:p>
        </w:tc>
        <w:tc>
          <w:tcPr>
            <w:tcW w:w="2075" w:type="dxa"/>
          </w:tcPr>
          <w:p w14:paraId="14ED9765" w14:textId="77777777" w:rsidR="0075081D" w:rsidRDefault="0075081D" w:rsidP="009340AF"/>
        </w:tc>
      </w:tr>
      <w:tr w:rsidR="0075081D" w14:paraId="154E9A87" w14:textId="77777777" w:rsidTr="009340AF">
        <w:tc>
          <w:tcPr>
            <w:tcW w:w="4673" w:type="dxa"/>
          </w:tcPr>
          <w:p w14:paraId="19C62495" w14:textId="77777777" w:rsidR="0075081D" w:rsidRDefault="0075081D" w:rsidP="009340AF">
            <w:r>
              <w:t>Proven experience of setting and managing a significant budget</w:t>
            </w:r>
          </w:p>
        </w:tc>
        <w:tc>
          <w:tcPr>
            <w:tcW w:w="2268" w:type="dxa"/>
          </w:tcPr>
          <w:p w14:paraId="617635AE" w14:textId="77777777" w:rsidR="0075081D" w:rsidRDefault="0075081D" w:rsidP="009340AF">
            <w:r>
              <w:t>X</w:t>
            </w:r>
          </w:p>
        </w:tc>
        <w:tc>
          <w:tcPr>
            <w:tcW w:w="2075" w:type="dxa"/>
          </w:tcPr>
          <w:p w14:paraId="0EF62DFA" w14:textId="77777777" w:rsidR="0075081D" w:rsidRDefault="0075081D" w:rsidP="009340AF"/>
        </w:tc>
      </w:tr>
      <w:tr w:rsidR="0075081D" w14:paraId="5285E023" w14:textId="77777777" w:rsidTr="009340AF">
        <w:tc>
          <w:tcPr>
            <w:tcW w:w="4673" w:type="dxa"/>
          </w:tcPr>
          <w:p w14:paraId="038AE432" w14:textId="716E4B8F" w:rsidR="0075081D" w:rsidRDefault="0075081D" w:rsidP="009340AF">
            <w:r>
              <w:t xml:space="preserve">Competent in using Office </w:t>
            </w:r>
            <w:r w:rsidR="00735AB0">
              <w:t>Suite software</w:t>
            </w:r>
            <w:r>
              <w:t xml:space="preserve">, </w:t>
            </w:r>
            <w:proofErr w:type="spellStart"/>
            <w:r>
              <w:t>Youtube</w:t>
            </w:r>
            <w:proofErr w:type="spellEnd"/>
            <w:r>
              <w:t>, Instagram, WordPress, Face book</w:t>
            </w:r>
          </w:p>
        </w:tc>
        <w:tc>
          <w:tcPr>
            <w:tcW w:w="2268" w:type="dxa"/>
          </w:tcPr>
          <w:p w14:paraId="0260F9A8" w14:textId="77777777" w:rsidR="0075081D" w:rsidRDefault="0075081D" w:rsidP="009340AF">
            <w:r>
              <w:t>X</w:t>
            </w:r>
          </w:p>
        </w:tc>
        <w:tc>
          <w:tcPr>
            <w:tcW w:w="2075" w:type="dxa"/>
          </w:tcPr>
          <w:p w14:paraId="5D564AF1" w14:textId="77777777" w:rsidR="0075081D" w:rsidRDefault="0075081D" w:rsidP="009340AF"/>
        </w:tc>
      </w:tr>
      <w:tr w:rsidR="0075081D" w14:paraId="61A7AA89" w14:textId="77777777" w:rsidTr="009340AF">
        <w:tc>
          <w:tcPr>
            <w:tcW w:w="4673" w:type="dxa"/>
          </w:tcPr>
          <w:p w14:paraId="74F46E5C" w14:textId="77777777" w:rsidR="0075081D" w:rsidRDefault="0075081D" w:rsidP="009340AF">
            <w:r>
              <w:t xml:space="preserve">Experience of using a church management system e.g. </w:t>
            </w:r>
            <w:proofErr w:type="spellStart"/>
            <w:r>
              <w:t>ChurchSuite</w:t>
            </w:r>
            <w:proofErr w:type="spellEnd"/>
          </w:p>
        </w:tc>
        <w:tc>
          <w:tcPr>
            <w:tcW w:w="2268" w:type="dxa"/>
          </w:tcPr>
          <w:p w14:paraId="603AC2D8" w14:textId="77777777" w:rsidR="0075081D" w:rsidRDefault="0075081D" w:rsidP="009340AF">
            <w:r>
              <w:t>X</w:t>
            </w:r>
          </w:p>
        </w:tc>
        <w:tc>
          <w:tcPr>
            <w:tcW w:w="2075" w:type="dxa"/>
          </w:tcPr>
          <w:p w14:paraId="4951C963" w14:textId="77777777" w:rsidR="0075081D" w:rsidRDefault="0075081D" w:rsidP="009340AF"/>
        </w:tc>
      </w:tr>
      <w:tr w:rsidR="0075081D" w14:paraId="18AA8B54" w14:textId="77777777" w:rsidTr="009340AF">
        <w:tc>
          <w:tcPr>
            <w:tcW w:w="4673" w:type="dxa"/>
          </w:tcPr>
          <w:p w14:paraId="78464639" w14:textId="77777777" w:rsidR="0075081D" w:rsidRDefault="0075081D" w:rsidP="009340AF">
            <w:r>
              <w:t>Proving experience of developing and implementing operational policies and procedures.</w:t>
            </w:r>
          </w:p>
        </w:tc>
        <w:tc>
          <w:tcPr>
            <w:tcW w:w="2268" w:type="dxa"/>
          </w:tcPr>
          <w:p w14:paraId="3B00ED99" w14:textId="77777777" w:rsidR="0075081D" w:rsidRDefault="0075081D" w:rsidP="009340AF">
            <w:r>
              <w:t>X</w:t>
            </w:r>
          </w:p>
        </w:tc>
        <w:tc>
          <w:tcPr>
            <w:tcW w:w="2075" w:type="dxa"/>
          </w:tcPr>
          <w:p w14:paraId="2DA7C7D9" w14:textId="77777777" w:rsidR="0075081D" w:rsidRDefault="0075081D" w:rsidP="009340AF"/>
        </w:tc>
      </w:tr>
      <w:tr w:rsidR="0075081D" w14:paraId="1CF84FAE" w14:textId="77777777" w:rsidTr="009340AF">
        <w:tc>
          <w:tcPr>
            <w:tcW w:w="4673" w:type="dxa"/>
          </w:tcPr>
          <w:p w14:paraId="61AFD188" w14:textId="77777777" w:rsidR="0075081D" w:rsidRDefault="0075081D" w:rsidP="009340AF">
            <w:r>
              <w:t>Previous experience of implementing HR policy and practice</w:t>
            </w:r>
          </w:p>
        </w:tc>
        <w:tc>
          <w:tcPr>
            <w:tcW w:w="2268" w:type="dxa"/>
          </w:tcPr>
          <w:p w14:paraId="31063B34" w14:textId="77777777" w:rsidR="0075081D" w:rsidRDefault="0075081D" w:rsidP="009340AF"/>
        </w:tc>
        <w:tc>
          <w:tcPr>
            <w:tcW w:w="2075" w:type="dxa"/>
          </w:tcPr>
          <w:p w14:paraId="571A09D7" w14:textId="77777777" w:rsidR="0075081D" w:rsidRDefault="0075081D" w:rsidP="009340AF">
            <w:r>
              <w:t>X</w:t>
            </w:r>
          </w:p>
        </w:tc>
      </w:tr>
      <w:tr w:rsidR="0075081D" w14:paraId="365D0D7A" w14:textId="77777777" w:rsidTr="009340AF">
        <w:tc>
          <w:tcPr>
            <w:tcW w:w="4673" w:type="dxa"/>
          </w:tcPr>
          <w:p w14:paraId="7D158021" w14:textId="77777777" w:rsidR="0075081D" w:rsidRDefault="0075081D" w:rsidP="009340AF"/>
        </w:tc>
        <w:tc>
          <w:tcPr>
            <w:tcW w:w="2268" w:type="dxa"/>
          </w:tcPr>
          <w:p w14:paraId="3CE15B7D" w14:textId="77777777" w:rsidR="0075081D" w:rsidRDefault="0075081D" w:rsidP="009340AF"/>
        </w:tc>
        <w:tc>
          <w:tcPr>
            <w:tcW w:w="2075" w:type="dxa"/>
          </w:tcPr>
          <w:p w14:paraId="2C7F9AA9" w14:textId="77777777" w:rsidR="0075081D" w:rsidRDefault="0075081D" w:rsidP="009340AF"/>
        </w:tc>
      </w:tr>
      <w:tr w:rsidR="0075081D" w14:paraId="7C84903A" w14:textId="77777777" w:rsidTr="009340AF">
        <w:tc>
          <w:tcPr>
            <w:tcW w:w="4673" w:type="dxa"/>
          </w:tcPr>
          <w:p w14:paraId="2ADAD11F" w14:textId="77777777" w:rsidR="0075081D" w:rsidRPr="00FD20CF" w:rsidRDefault="0075081D" w:rsidP="009340AF">
            <w:pPr>
              <w:rPr>
                <w:b/>
                <w:bCs/>
              </w:rPr>
            </w:pPr>
            <w:r w:rsidRPr="00FD20CF">
              <w:rPr>
                <w:b/>
                <w:bCs/>
              </w:rPr>
              <w:t>Personal Qualities</w:t>
            </w:r>
          </w:p>
        </w:tc>
        <w:tc>
          <w:tcPr>
            <w:tcW w:w="2268" w:type="dxa"/>
          </w:tcPr>
          <w:p w14:paraId="279556E6" w14:textId="77777777" w:rsidR="0075081D" w:rsidRDefault="0075081D" w:rsidP="009340AF"/>
        </w:tc>
        <w:tc>
          <w:tcPr>
            <w:tcW w:w="2075" w:type="dxa"/>
          </w:tcPr>
          <w:p w14:paraId="273377B8" w14:textId="77777777" w:rsidR="0075081D" w:rsidRDefault="0075081D" w:rsidP="009340AF"/>
        </w:tc>
      </w:tr>
      <w:tr w:rsidR="0075081D" w14:paraId="3117B4F7" w14:textId="77777777" w:rsidTr="009340AF">
        <w:tc>
          <w:tcPr>
            <w:tcW w:w="4673" w:type="dxa"/>
          </w:tcPr>
          <w:p w14:paraId="049DFEBB" w14:textId="77777777" w:rsidR="0075081D" w:rsidRDefault="0075081D" w:rsidP="009340AF">
            <w:r>
              <w:t>Excellent communication skills (written and verbal)</w:t>
            </w:r>
          </w:p>
        </w:tc>
        <w:tc>
          <w:tcPr>
            <w:tcW w:w="2268" w:type="dxa"/>
          </w:tcPr>
          <w:p w14:paraId="3C41F093" w14:textId="77777777" w:rsidR="0075081D" w:rsidRDefault="0075081D" w:rsidP="009340AF">
            <w:r>
              <w:t>X</w:t>
            </w:r>
          </w:p>
        </w:tc>
        <w:tc>
          <w:tcPr>
            <w:tcW w:w="2075" w:type="dxa"/>
          </w:tcPr>
          <w:p w14:paraId="48B70A6C" w14:textId="77777777" w:rsidR="0075081D" w:rsidRDefault="0075081D" w:rsidP="009340AF"/>
        </w:tc>
      </w:tr>
      <w:tr w:rsidR="0075081D" w14:paraId="594D8AC9" w14:textId="77777777" w:rsidTr="009340AF">
        <w:tc>
          <w:tcPr>
            <w:tcW w:w="4673" w:type="dxa"/>
          </w:tcPr>
          <w:p w14:paraId="75863880" w14:textId="118495E5" w:rsidR="0075081D" w:rsidRDefault="00967210" w:rsidP="009340AF">
            <w:r>
              <w:t>Self-starter:</w:t>
            </w:r>
            <w:r w:rsidR="0075081D">
              <w:t xml:space="preserve"> the ability to work with initiative and minimal supervision</w:t>
            </w:r>
          </w:p>
        </w:tc>
        <w:tc>
          <w:tcPr>
            <w:tcW w:w="2268" w:type="dxa"/>
          </w:tcPr>
          <w:p w14:paraId="39327F5C" w14:textId="77777777" w:rsidR="0075081D" w:rsidRDefault="0075081D" w:rsidP="009340AF">
            <w:r>
              <w:t>X</w:t>
            </w:r>
          </w:p>
        </w:tc>
        <w:tc>
          <w:tcPr>
            <w:tcW w:w="2075" w:type="dxa"/>
          </w:tcPr>
          <w:p w14:paraId="614CC5CF" w14:textId="77777777" w:rsidR="0075081D" w:rsidRDefault="0075081D" w:rsidP="009340AF"/>
        </w:tc>
      </w:tr>
      <w:tr w:rsidR="0075081D" w14:paraId="652D2397" w14:textId="77777777" w:rsidTr="009340AF">
        <w:tc>
          <w:tcPr>
            <w:tcW w:w="4673" w:type="dxa"/>
          </w:tcPr>
          <w:p w14:paraId="0ED23323" w14:textId="77777777" w:rsidR="0075081D" w:rsidRDefault="0075081D" w:rsidP="009340AF">
            <w:r>
              <w:t>Ability to competently handle a demanding and varied workload, prioritising and delegating as needed.</w:t>
            </w:r>
          </w:p>
        </w:tc>
        <w:tc>
          <w:tcPr>
            <w:tcW w:w="2268" w:type="dxa"/>
          </w:tcPr>
          <w:p w14:paraId="310091B2" w14:textId="77777777" w:rsidR="0075081D" w:rsidRDefault="0075081D" w:rsidP="009340AF">
            <w:r>
              <w:t>X</w:t>
            </w:r>
          </w:p>
        </w:tc>
        <w:tc>
          <w:tcPr>
            <w:tcW w:w="2075" w:type="dxa"/>
          </w:tcPr>
          <w:p w14:paraId="7DE2142E" w14:textId="77777777" w:rsidR="0075081D" w:rsidRDefault="0075081D" w:rsidP="009340AF"/>
        </w:tc>
      </w:tr>
      <w:tr w:rsidR="0075081D" w14:paraId="114D208B" w14:textId="77777777" w:rsidTr="009340AF">
        <w:tc>
          <w:tcPr>
            <w:tcW w:w="4673" w:type="dxa"/>
          </w:tcPr>
          <w:p w14:paraId="0FBB53DD" w14:textId="77777777" w:rsidR="0075081D" w:rsidRDefault="0075081D" w:rsidP="009340AF">
            <w:r>
              <w:t>Strong and effective management skills</w:t>
            </w:r>
          </w:p>
        </w:tc>
        <w:tc>
          <w:tcPr>
            <w:tcW w:w="2268" w:type="dxa"/>
          </w:tcPr>
          <w:p w14:paraId="208D105E" w14:textId="77777777" w:rsidR="0075081D" w:rsidRDefault="0075081D" w:rsidP="009340AF">
            <w:r>
              <w:t>X</w:t>
            </w:r>
          </w:p>
        </w:tc>
        <w:tc>
          <w:tcPr>
            <w:tcW w:w="2075" w:type="dxa"/>
          </w:tcPr>
          <w:p w14:paraId="5EB999C6" w14:textId="77777777" w:rsidR="0075081D" w:rsidRDefault="0075081D" w:rsidP="009340AF"/>
        </w:tc>
      </w:tr>
      <w:tr w:rsidR="0075081D" w14:paraId="778D33F0" w14:textId="77777777" w:rsidTr="009340AF">
        <w:tc>
          <w:tcPr>
            <w:tcW w:w="4673" w:type="dxa"/>
          </w:tcPr>
          <w:p w14:paraId="56E61F47" w14:textId="77777777" w:rsidR="0075081D" w:rsidRDefault="0075081D" w:rsidP="009340AF">
            <w:r>
              <w:t>Ability to confront and manage conflict in an appropriate manner</w:t>
            </w:r>
          </w:p>
        </w:tc>
        <w:tc>
          <w:tcPr>
            <w:tcW w:w="2268" w:type="dxa"/>
          </w:tcPr>
          <w:p w14:paraId="554ADC21" w14:textId="77777777" w:rsidR="0075081D" w:rsidRDefault="0075081D" w:rsidP="009340AF">
            <w:r>
              <w:t>X</w:t>
            </w:r>
          </w:p>
        </w:tc>
        <w:tc>
          <w:tcPr>
            <w:tcW w:w="2075" w:type="dxa"/>
          </w:tcPr>
          <w:p w14:paraId="33EBC910" w14:textId="77777777" w:rsidR="0075081D" w:rsidRDefault="0075081D" w:rsidP="009340AF"/>
        </w:tc>
      </w:tr>
      <w:tr w:rsidR="0075081D" w14:paraId="49D63A96" w14:textId="77777777" w:rsidTr="009340AF">
        <w:tc>
          <w:tcPr>
            <w:tcW w:w="4673" w:type="dxa"/>
          </w:tcPr>
          <w:p w14:paraId="7F0E892D" w14:textId="77777777" w:rsidR="0075081D" w:rsidRDefault="0075081D" w:rsidP="009340AF">
            <w:r>
              <w:t>Highly confidential and trustworthy</w:t>
            </w:r>
          </w:p>
        </w:tc>
        <w:tc>
          <w:tcPr>
            <w:tcW w:w="2268" w:type="dxa"/>
          </w:tcPr>
          <w:p w14:paraId="6BB18173" w14:textId="77777777" w:rsidR="0075081D" w:rsidRDefault="0075081D" w:rsidP="009340AF">
            <w:r>
              <w:t>X</w:t>
            </w:r>
          </w:p>
        </w:tc>
        <w:tc>
          <w:tcPr>
            <w:tcW w:w="2075" w:type="dxa"/>
          </w:tcPr>
          <w:p w14:paraId="13C00D98" w14:textId="77777777" w:rsidR="0075081D" w:rsidRDefault="0075081D" w:rsidP="009340AF"/>
        </w:tc>
      </w:tr>
      <w:tr w:rsidR="0075081D" w14:paraId="780E86F6" w14:textId="77777777" w:rsidTr="009340AF">
        <w:tc>
          <w:tcPr>
            <w:tcW w:w="4673" w:type="dxa"/>
          </w:tcPr>
          <w:p w14:paraId="3A927970" w14:textId="77777777" w:rsidR="0075081D" w:rsidRDefault="0075081D" w:rsidP="009340AF"/>
        </w:tc>
        <w:tc>
          <w:tcPr>
            <w:tcW w:w="2268" w:type="dxa"/>
          </w:tcPr>
          <w:p w14:paraId="20499B93" w14:textId="77777777" w:rsidR="0075081D" w:rsidRDefault="0075081D" w:rsidP="009340AF"/>
        </w:tc>
        <w:tc>
          <w:tcPr>
            <w:tcW w:w="2075" w:type="dxa"/>
          </w:tcPr>
          <w:p w14:paraId="42E220BB" w14:textId="77777777" w:rsidR="0075081D" w:rsidRDefault="0075081D" w:rsidP="009340AF"/>
        </w:tc>
      </w:tr>
      <w:tr w:rsidR="0075081D" w14:paraId="3E30E08D" w14:textId="77777777" w:rsidTr="009340AF">
        <w:tc>
          <w:tcPr>
            <w:tcW w:w="4673" w:type="dxa"/>
          </w:tcPr>
          <w:p w14:paraId="605C942F" w14:textId="77777777" w:rsidR="0075081D" w:rsidRPr="00FD20CF" w:rsidRDefault="0075081D" w:rsidP="009340AF">
            <w:pPr>
              <w:rPr>
                <w:b/>
                <w:bCs/>
              </w:rPr>
            </w:pPr>
            <w:r w:rsidRPr="00FD20CF">
              <w:rPr>
                <w:b/>
                <w:bCs/>
              </w:rPr>
              <w:t>Other</w:t>
            </w:r>
          </w:p>
        </w:tc>
        <w:tc>
          <w:tcPr>
            <w:tcW w:w="2268" w:type="dxa"/>
          </w:tcPr>
          <w:p w14:paraId="5AADC2FD" w14:textId="77777777" w:rsidR="0075081D" w:rsidRDefault="0075081D" w:rsidP="009340AF"/>
        </w:tc>
        <w:tc>
          <w:tcPr>
            <w:tcW w:w="2075" w:type="dxa"/>
          </w:tcPr>
          <w:p w14:paraId="571E3DAC" w14:textId="77777777" w:rsidR="0075081D" w:rsidRDefault="0075081D" w:rsidP="009340AF"/>
        </w:tc>
      </w:tr>
      <w:tr w:rsidR="0075081D" w14:paraId="29D0BCB8" w14:textId="77777777" w:rsidTr="009340AF">
        <w:tc>
          <w:tcPr>
            <w:tcW w:w="4673" w:type="dxa"/>
          </w:tcPr>
          <w:p w14:paraId="74235EBB" w14:textId="25DCCD88" w:rsidR="0075081D" w:rsidRDefault="0075081D" w:rsidP="009340AF">
            <w:r>
              <w:t xml:space="preserve">Any offer of employment will be subject to the individual demonstrating the right to work in the UK, and completing satisfactory pre-employment checks, including satisfactory references covering the previous 5 years. Where </w:t>
            </w:r>
            <w:r w:rsidR="00967210">
              <w:t>appropriate, a</w:t>
            </w:r>
            <w:r>
              <w:t xml:space="preserve"> satisfactory Enhanced DBS with Barred List Check or for non-UK residents a satisfactory criminal record check or Certificate of Good Conduct</w:t>
            </w:r>
          </w:p>
        </w:tc>
        <w:tc>
          <w:tcPr>
            <w:tcW w:w="2268" w:type="dxa"/>
          </w:tcPr>
          <w:p w14:paraId="0BF62027" w14:textId="77777777" w:rsidR="0075081D" w:rsidRDefault="0075081D" w:rsidP="009340AF">
            <w:r>
              <w:t>X</w:t>
            </w:r>
          </w:p>
        </w:tc>
        <w:tc>
          <w:tcPr>
            <w:tcW w:w="2075" w:type="dxa"/>
          </w:tcPr>
          <w:p w14:paraId="7C3C2127" w14:textId="77777777" w:rsidR="0075081D" w:rsidRDefault="0075081D" w:rsidP="009340AF"/>
        </w:tc>
      </w:tr>
      <w:tr w:rsidR="0075081D" w14:paraId="0EEF9244" w14:textId="77777777" w:rsidTr="009340AF">
        <w:tc>
          <w:tcPr>
            <w:tcW w:w="4673" w:type="dxa"/>
          </w:tcPr>
          <w:p w14:paraId="47E4B9E2" w14:textId="77777777" w:rsidR="0075081D" w:rsidRDefault="0075081D" w:rsidP="009340AF">
            <w:r>
              <w:t>To take an active part in staff prayers/devotions, any team days or training.</w:t>
            </w:r>
          </w:p>
        </w:tc>
        <w:tc>
          <w:tcPr>
            <w:tcW w:w="2268" w:type="dxa"/>
          </w:tcPr>
          <w:p w14:paraId="2CBBE12E" w14:textId="77777777" w:rsidR="0075081D" w:rsidRDefault="0075081D" w:rsidP="009340AF">
            <w:r>
              <w:t>X</w:t>
            </w:r>
          </w:p>
        </w:tc>
        <w:tc>
          <w:tcPr>
            <w:tcW w:w="2075" w:type="dxa"/>
          </w:tcPr>
          <w:p w14:paraId="3EBA5F87" w14:textId="77777777" w:rsidR="0075081D" w:rsidRDefault="0075081D" w:rsidP="009340AF"/>
        </w:tc>
      </w:tr>
    </w:tbl>
    <w:p w14:paraId="17CAF47A" w14:textId="77777777" w:rsidR="0075081D" w:rsidRDefault="0075081D" w:rsidP="0075081D"/>
    <w:p w14:paraId="6011A185" w14:textId="77777777" w:rsidR="0075081D" w:rsidRPr="00D43324" w:rsidRDefault="0075081D" w:rsidP="0075081D">
      <w:pPr>
        <w:rPr>
          <w:b/>
          <w:bCs/>
        </w:rPr>
      </w:pPr>
      <w:r w:rsidRPr="00D43324">
        <w:rPr>
          <w:b/>
          <w:bCs/>
        </w:rPr>
        <w:t>Terms and Conditions:</w:t>
      </w:r>
    </w:p>
    <w:p w14:paraId="1F6E43CF" w14:textId="77777777" w:rsidR="0075081D" w:rsidRDefault="0075081D" w:rsidP="0075081D">
      <w:pPr>
        <w:pStyle w:val="ListParagraph"/>
        <w:numPr>
          <w:ilvl w:val="0"/>
          <w:numId w:val="6"/>
        </w:numPr>
      </w:pPr>
      <w:r>
        <w:t>37.5 hours per week; Monday – Friday (09.00 – 17.00). Homeworking permitted one day per week.</w:t>
      </w:r>
    </w:p>
    <w:p w14:paraId="642C2387" w14:textId="77777777" w:rsidR="0075081D" w:rsidRDefault="0075081D" w:rsidP="0075081D">
      <w:pPr>
        <w:pStyle w:val="ListParagraph"/>
        <w:numPr>
          <w:ilvl w:val="0"/>
          <w:numId w:val="6"/>
        </w:numPr>
      </w:pPr>
      <w:r>
        <w:t xml:space="preserve">Some evenings and weekends required. </w:t>
      </w:r>
      <w:proofErr w:type="spellStart"/>
      <w:r>
        <w:t>e.g</w:t>
      </w:r>
      <w:proofErr w:type="spellEnd"/>
      <w:r>
        <w:t xml:space="preserve"> Church events, APCM (time off given in lieu)</w:t>
      </w:r>
    </w:p>
    <w:p w14:paraId="0C5BEF40" w14:textId="77777777" w:rsidR="0075081D" w:rsidRDefault="0075081D" w:rsidP="0075081D">
      <w:pPr>
        <w:pStyle w:val="ListParagraph"/>
        <w:numPr>
          <w:ilvl w:val="0"/>
          <w:numId w:val="6"/>
        </w:numPr>
      </w:pPr>
      <w:r>
        <w:lastRenderedPageBreak/>
        <w:t>Salary £ X, dependent on experience</w:t>
      </w:r>
    </w:p>
    <w:p w14:paraId="3DF631BB" w14:textId="77777777" w:rsidR="0075081D" w:rsidRDefault="0075081D" w:rsidP="0075081D">
      <w:pPr>
        <w:pStyle w:val="ListParagraph"/>
        <w:numPr>
          <w:ilvl w:val="0"/>
          <w:numId w:val="6"/>
        </w:numPr>
      </w:pPr>
      <w:r>
        <w:t>Contributory pensions scheme</w:t>
      </w:r>
    </w:p>
    <w:p w14:paraId="28DEB7B7" w14:textId="77777777" w:rsidR="0075081D" w:rsidRDefault="0075081D" w:rsidP="0075081D">
      <w:pPr>
        <w:pStyle w:val="ListParagraph"/>
        <w:numPr>
          <w:ilvl w:val="0"/>
          <w:numId w:val="6"/>
        </w:numPr>
      </w:pPr>
      <w:r>
        <w:t>25 days annual leave plus bank holidays</w:t>
      </w:r>
    </w:p>
    <w:p w14:paraId="033AA6B9" w14:textId="77777777" w:rsidR="0075081D" w:rsidRDefault="0075081D" w:rsidP="0075081D">
      <w:pPr>
        <w:pStyle w:val="ListParagraph"/>
        <w:numPr>
          <w:ilvl w:val="0"/>
          <w:numId w:val="6"/>
        </w:numPr>
      </w:pPr>
      <w:r>
        <w:t>This post requires an enhanced DBS disclosure.</w:t>
      </w:r>
    </w:p>
    <w:p w14:paraId="6908E8F9" w14:textId="77777777" w:rsidR="00D6401B" w:rsidRDefault="00D6401B"/>
    <w:sectPr w:rsidR="00D64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6A9C"/>
    <w:multiLevelType w:val="hybridMultilevel"/>
    <w:tmpl w:val="4AAC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13DD5"/>
    <w:multiLevelType w:val="hybridMultilevel"/>
    <w:tmpl w:val="A232D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508A7"/>
    <w:multiLevelType w:val="hybridMultilevel"/>
    <w:tmpl w:val="493E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B4691"/>
    <w:multiLevelType w:val="hybridMultilevel"/>
    <w:tmpl w:val="E8D4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F59F8"/>
    <w:multiLevelType w:val="hybridMultilevel"/>
    <w:tmpl w:val="76A2A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46114"/>
    <w:multiLevelType w:val="hybridMultilevel"/>
    <w:tmpl w:val="EA3E0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A78DD"/>
    <w:multiLevelType w:val="hybridMultilevel"/>
    <w:tmpl w:val="2F60E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1D"/>
    <w:rsid w:val="001D3CBE"/>
    <w:rsid w:val="00735AB0"/>
    <w:rsid w:val="0075081D"/>
    <w:rsid w:val="00967210"/>
    <w:rsid w:val="00D6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F562"/>
  <w15:chartTrackingRefBased/>
  <w15:docId w15:val="{DD826DBB-9242-4A7E-AE3C-2BC2F938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81D"/>
    <w:pPr>
      <w:ind w:left="720"/>
      <w:contextualSpacing/>
    </w:pPr>
  </w:style>
  <w:style w:type="table" w:styleId="TableGrid">
    <w:name w:val="Table Grid"/>
    <w:basedOn w:val="TableNormal"/>
    <w:uiPriority w:val="39"/>
    <w:rsid w:val="0075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Hoare</dc:creator>
  <cp:keywords/>
  <dc:description/>
  <cp:lastModifiedBy>Ros Hoare</cp:lastModifiedBy>
  <cp:revision>4</cp:revision>
  <dcterms:created xsi:type="dcterms:W3CDTF">2021-05-11T13:11:00Z</dcterms:created>
  <dcterms:modified xsi:type="dcterms:W3CDTF">2021-05-11T13:44:00Z</dcterms:modified>
</cp:coreProperties>
</file>